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0" w:rsidRPr="00B21370" w:rsidRDefault="00B21370" w:rsidP="00B21370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dieu_1_1_2"/>
      <w:r w:rsidRPr="00B21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3</w:t>
      </w:r>
      <w:bookmarkEnd w:id="0"/>
    </w:p>
    <w:p w:rsidR="00B21370" w:rsidRPr="00B21370" w:rsidRDefault="00B21370" w:rsidP="00B2137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dieu_1_1_2_name"/>
      <w:r w:rsidRPr="00B21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 THÀNH VIÊN HỘ GIA ĐÌNH</w:t>
      </w:r>
      <w:bookmarkEnd w:id="1"/>
    </w:p>
    <w:p w:rsidR="00B21370" w:rsidRPr="00B21370" w:rsidRDefault="00B21370" w:rsidP="00B2137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137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chủ hộ: ………………………………………………… Số điện thoại (nếu có)</w:t>
      </w:r>
    </w:p>
    <w:p w:rsidR="00B21370" w:rsidRPr="00B21370" w:rsidRDefault="00B21370" w:rsidP="00B2137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137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Thôn (bản, tổ dân phố) ………………………… Xã (phường, thị trấn) ………………………… Huyện (quận, thị xã, Tp thuộc tỉnh): …………………………</w:t>
      </w:r>
    </w:p>
    <w:p w:rsidR="00B21370" w:rsidRPr="00B21370" w:rsidRDefault="00B21370" w:rsidP="00B2137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137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Tỉnh (Tp): 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125"/>
        <w:gridCol w:w="751"/>
        <w:gridCol w:w="1032"/>
        <w:gridCol w:w="468"/>
        <w:gridCol w:w="1407"/>
        <w:gridCol w:w="1313"/>
        <w:gridCol w:w="1690"/>
        <w:gridCol w:w="657"/>
      </w:tblGrid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thẻ BHYT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Ngày, tháng, năm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Giới tính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Nơi cấp giấy khai sinh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Mối quan hệ với chủ hộ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CMND/ Thẻ căn cước/ Hộ chiếu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</w:tr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21370" w:rsidRPr="00B21370" w:rsidTr="00B2137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B21370" w:rsidRPr="00B21370" w:rsidRDefault="00B21370" w:rsidP="00B2137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137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(Ghi chú: Người kê khai có thể tra cứu Mã số bảo hiểm y tế và Mã hộ gia đình tại địa chỉ: </w:t>
      </w:r>
      <w:hyperlink r:id="rId4" w:history="1">
        <w:r w:rsidRPr="00B21370">
          <w:rPr>
            <w:rFonts w:ascii="Arial" w:eastAsia="Times New Roman" w:hAnsi="Arial" w:cs="Arial"/>
            <w:b/>
            <w:bCs/>
            <w:i/>
            <w:iCs/>
            <w:sz w:val="18"/>
            <w:szCs w:val="18"/>
            <w:lang w:eastAsia="vi-VN"/>
          </w:rPr>
          <w:t>http://baohiemxahoi.gov.vn</w:t>
        </w:r>
      </w:hyperlink>
      <w:r w:rsidRPr="00B2137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1370" w:rsidRPr="00B21370" w:rsidTr="00B2137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70" w:rsidRPr="00B21370" w:rsidRDefault="00B21370" w:rsidP="00B2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70" w:rsidRPr="00B21370" w:rsidRDefault="00B21370" w:rsidP="00B2137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Tôi cam đoan những nội dung kê khai là đúng và chịu trách nhiệm trước pháp luật về những nội dung đã kê khai</w:t>
            </w: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213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………, ngày... tháng... năm …..</w:t>
            </w:r>
            <w:r w:rsidRPr="00B21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21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kê khai</w:t>
            </w:r>
            <w:r w:rsidRPr="00B21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213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B21370" w:rsidRPr="00B21370" w:rsidRDefault="00B21370" w:rsidP="00B21370">
      <w:pPr>
        <w:jc w:val="right"/>
        <w:rPr>
          <w:b/>
          <w:lang w:val="en-US"/>
        </w:rPr>
      </w:pPr>
      <w:bookmarkStart w:id="2" w:name="_GoBack"/>
      <w:bookmarkEnd w:id="2"/>
    </w:p>
    <w:sectPr w:rsidR="00B21370" w:rsidRPr="00B213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D"/>
    <w:rsid w:val="00006E30"/>
    <w:rsid w:val="00150419"/>
    <w:rsid w:val="00321AD5"/>
    <w:rsid w:val="003A5FFA"/>
    <w:rsid w:val="007E18FB"/>
    <w:rsid w:val="008827FE"/>
    <w:rsid w:val="009C4029"/>
    <w:rsid w:val="00A13184"/>
    <w:rsid w:val="00B21370"/>
    <w:rsid w:val="00D22F24"/>
    <w:rsid w:val="00D23EFD"/>
    <w:rsid w:val="00E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CBF79-0A16-4D58-86A7-D82C0C4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2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ohiemxaho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2023-01-17T01:12:00Z</dcterms:created>
  <dcterms:modified xsi:type="dcterms:W3CDTF">2023-01-17T04:16:00Z</dcterms:modified>
</cp:coreProperties>
</file>